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8F" w:rsidRPr="007B554A" w:rsidRDefault="007B554A">
      <w:pPr>
        <w:rPr>
          <w:rFonts w:ascii="Century Gothic" w:hAnsi="Century Gothic"/>
          <w:b/>
          <w:sz w:val="32"/>
          <w:szCs w:val="32"/>
        </w:rPr>
      </w:pPr>
      <w:r w:rsidRPr="007B554A">
        <w:rPr>
          <w:rFonts w:ascii="Century Gothic" w:hAnsi="Century Gothic"/>
          <w:b/>
          <w:sz w:val="32"/>
          <w:szCs w:val="32"/>
        </w:rPr>
        <w:t>Kompetenz</w:t>
      </w:r>
      <w:r w:rsidR="000009B5">
        <w:rPr>
          <w:rFonts w:ascii="Century Gothic" w:hAnsi="Century Gothic"/>
          <w:b/>
          <w:sz w:val="32"/>
          <w:szCs w:val="32"/>
        </w:rPr>
        <w:t>überprüfung</w:t>
      </w:r>
      <w:bookmarkStart w:id="0" w:name="_GoBack"/>
      <w:bookmarkEnd w:id="0"/>
      <w:r w:rsidRPr="007B554A">
        <w:rPr>
          <w:rFonts w:ascii="Century Gothic" w:hAnsi="Century Gothic"/>
          <w:b/>
          <w:sz w:val="32"/>
          <w:szCs w:val="32"/>
        </w:rPr>
        <w:t xml:space="preserve"> zu  Quadratische Gleichungen</w:t>
      </w:r>
    </w:p>
    <w:p w:rsidR="007B554A" w:rsidRPr="000009B5" w:rsidRDefault="007B554A" w:rsidP="007B554A">
      <w:pPr>
        <w:pStyle w:val="Listenabsatz"/>
        <w:numPr>
          <w:ilvl w:val="0"/>
          <w:numId w:val="1"/>
        </w:numPr>
        <w:ind w:left="284" w:hanging="284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sz w:val="24"/>
          <w:szCs w:val="24"/>
        </w:rPr>
        <w:t xml:space="preserve">Für welche Werte von   hat die Gleichung   keine reelle Lösung, eine reelle Lösung bzw. zwei reelle Lösungen? </w:t>
      </w:r>
    </w:p>
    <w:p w:rsidR="007B554A" w:rsidRPr="000009B5" w:rsidRDefault="007B554A" w:rsidP="007B554A">
      <w:pPr>
        <w:ind w:firstLine="284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sz w:val="24"/>
          <w:szCs w:val="24"/>
        </w:rPr>
        <w:t>Begründe deine Antwort!</w:t>
      </w:r>
    </w:p>
    <w:p w:rsidR="007B554A" w:rsidRPr="000009B5" w:rsidRDefault="007B554A" w:rsidP="007B554A">
      <w:pPr>
        <w:pStyle w:val="Listenabsatz"/>
        <w:numPr>
          <w:ilvl w:val="0"/>
          <w:numId w:val="1"/>
        </w:numPr>
        <w:ind w:left="284" w:hanging="284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sz w:val="24"/>
          <w:szCs w:val="24"/>
        </w:rPr>
        <w:t>Für welche Werte von a</w:t>
      </w:r>
      <w:r w:rsidRPr="000009B5">
        <w:rPr>
          <w:rFonts w:ascii="Century Gothic" w:hAnsi="Century Gothic"/>
          <w:position w:val="-4"/>
          <w:sz w:val="24"/>
          <w:szCs w:val="2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0pt" o:ole="">
            <v:imagedata r:id="rId6" o:title=""/>
          </v:shape>
          <o:OLEObject Type="Embed" ProgID="Equation.3" ShapeID="_x0000_i1025" DrawAspect="Content" ObjectID="_1382719702" r:id="rId7"/>
        </w:object>
      </w:r>
      <w:r w:rsidRPr="000009B5">
        <w:rPr>
          <w:rFonts w:ascii="Century Gothic" w:hAnsi="Century Gothic"/>
          <w:sz w:val="24"/>
          <w:szCs w:val="24"/>
        </w:rPr>
        <w:t>R hat die Gleichung x² = a keine reelle Lösung, genau eine reelle Lösung bzw. zwei reelle Lösungen?</w:t>
      </w:r>
    </w:p>
    <w:p w:rsidR="000009B5" w:rsidRPr="000009B5" w:rsidRDefault="007B554A" w:rsidP="000009B5">
      <w:pPr>
        <w:pStyle w:val="Listenabsatz"/>
        <w:ind w:left="284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sz w:val="24"/>
          <w:szCs w:val="24"/>
        </w:rPr>
        <w:t>Begründe deine Antwort!</w:t>
      </w:r>
    </w:p>
    <w:p w:rsidR="007B554A" w:rsidRPr="000009B5" w:rsidRDefault="007B554A" w:rsidP="007B554A">
      <w:pPr>
        <w:pStyle w:val="Listenabsatz"/>
        <w:numPr>
          <w:ilvl w:val="0"/>
          <w:numId w:val="1"/>
        </w:numPr>
        <w:ind w:left="284" w:hanging="284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sz w:val="24"/>
          <w:szCs w:val="24"/>
        </w:rPr>
        <w:t>Gegeben ist die quadratische Funktion der Form f</w:t>
      </w:r>
      <w:r w:rsidRPr="000009B5">
        <w:rPr>
          <w:rFonts w:ascii="Century Gothic" w:hAnsi="Century Gothic"/>
          <w:sz w:val="24"/>
          <w:szCs w:val="24"/>
        </w:rPr>
        <w:t xml:space="preserve">(x) = ax2 + </w:t>
      </w:r>
      <w:proofErr w:type="spellStart"/>
      <w:r w:rsidRPr="000009B5">
        <w:rPr>
          <w:rFonts w:ascii="Century Gothic" w:hAnsi="Century Gothic"/>
          <w:sz w:val="24"/>
          <w:szCs w:val="24"/>
        </w:rPr>
        <w:t>bx</w:t>
      </w:r>
      <w:proofErr w:type="spellEnd"/>
      <w:r w:rsidRPr="000009B5">
        <w:rPr>
          <w:rFonts w:ascii="Century Gothic" w:hAnsi="Century Gothic"/>
          <w:sz w:val="24"/>
          <w:szCs w:val="24"/>
        </w:rPr>
        <w:t xml:space="preserve"> + c mit a, b, c </w:t>
      </w:r>
      <w:r w:rsidRPr="000009B5">
        <w:rPr>
          <w:rFonts w:ascii="Century Gothic" w:hAnsi="Century Gothic"/>
          <w:position w:val="-4"/>
          <w:sz w:val="24"/>
          <w:szCs w:val="24"/>
        </w:rPr>
        <w:object w:dxaOrig="200" w:dyaOrig="200">
          <v:shape id="_x0000_i1026" type="#_x0000_t75" style="width:10pt;height:10pt" o:ole="">
            <v:imagedata r:id="rId8" o:title=""/>
          </v:shape>
          <o:OLEObject Type="Embed" ProgID="Equation.3" ShapeID="_x0000_i1026" DrawAspect="Content" ObjectID="_1382719703" r:id="rId9"/>
        </w:object>
      </w:r>
      <w:r w:rsidRPr="000009B5">
        <w:rPr>
          <w:rFonts w:ascii="Century Gothic" w:hAnsi="Century Gothic"/>
          <w:sz w:val="24"/>
          <w:szCs w:val="24"/>
        </w:rPr>
        <w:t xml:space="preserve"> R.</w:t>
      </w:r>
    </w:p>
    <w:p w:rsidR="007B554A" w:rsidRPr="000009B5" w:rsidRDefault="007B554A" w:rsidP="007B554A">
      <w:pPr>
        <w:pStyle w:val="Listenabsatz"/>
        <w:ind w:left="284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sz w:val="24"/>
          <w:szCs w:val="24"/>
        </w:rPr>
        <w:t>Welche Aussagen bezüglich der Anzahl der reellen Lösungen der zugehörigen Gleichung f(x) = 0 lassen sich aus dem Graphen von f ablesen?</w:t>
      </w:r>
    </w:p>
    <w:p w:rsidR="000009B5" w:rsidRPr="000009B5" w:rsidRDefault="007B554A" w:rsidP="000009B5">
      <w:pPr>
        <w:pStyle w:val="Listenabsatz"/>
        <w:ind w:left="284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sz w:val="24"/>
          <w:szCs w:val="24"/>
        </w:rPr>
        <w:t>Belege alle möglichen Lösu</w:t>
      </w:r>
      <w:r w:rsidRPr="000009B5">
        <w:rPr>
          <w:rFonts w:ascii="Century Gothic" w:hAnsi="Century Gothic"/>
          <w:sz w:val="24"/>
          <w:szCs w:val="24"/>
        </w:rPr>
        <w:t>ngsfälle durch passende Skizzen!</w:t>
      </w:r>
    </w:p>
    <w:p w:rsidR="002563F8" w:rsidRPr="000009B5" w:rsidRDefault="002563F8" w:rsidP="002563F8">
      <w:pPr>
        <w:pStyle w:val="Listenabsatz"/>
        <w:numPr>
          <w:ilvl w:val="0"/>
          <w:numId w:val="1"/>
        </w:numPr>
        <w:ind w:left="284" w:hanging="284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sz w:val="24"/>
          <w:szCs w:val="24"/>
        </w:rPr>
        <w:t xml:space="preserve">Gegeben ist die quadratische Gleichung </w:t>
      </w:r>
      <w:r w:rsidRPr="000009B5">
        <w:rPr>
          <w:rFonts w:ascii="Century Gothic" w:hAnsi="Century Gothic"/>
          <w:sz w:val="24"/>
          <w:szCs w:val="24"/>
        </w:rPr>
        <w:t xml:space="preserve"> ax² + </w:t>
      </w:r>
      <w:proofErr w:type="spellStart"/>
      <w:r w:rsidRPr="000009B5">
        <w:rPr>
          <w:rFonts w:ascii="Century Gothic" w:hAnsi="Century Gothic"/>
          <w:sz w:val="24"/>
          <w:szCs w:val="24"/>
        </w:rPr>
        <w:t>bx</w:t>
      </w:r>
      <w:proofErr w:type="spellEnd"/>
      <w:r w:rsidRPr="000009B5">
        <w:rPr>
          <w:rFonts w:ascii="Century Gothic" w:hAnsi="Century Gothic"/>
          <w:sz w:val="24"/>
          <w:szCs w:val="24"/>
        </w:rPr>
        <w:t xml:space="preserve"> + c = 0  mit a, b, c</w:t>
      </w:r>
      <w:r w:rsidRPr="000009B5">
        <w:rPr>
          <w:rFonts w:ascii="Century Gothic" w:hAnsi="Century Gothic"/>
          <w:position w:val="-4"/>
          <w:sz w:val="24"/>
          <w:szCs w:val="24"/>
        </w:rPr>
        <w:object w:dxaOrig="200" w:dyaOrig="200">
          <v:shape id="_x0000_i1027" type="#_x0000_t75" style="width:10pt;height:10pt" o:ole="">
            <v:imagedata r:id="rId8" o:title=""/>
          </v:shape>
          <o:OLEObject Type="Embed" ProgID="Equation.3" ShapeID="_x0000_i1027" DrawAspect="Content" ObjectID="_1382719704" r:id="rId10"/>
        </w:object>
      </w:r>
      <w:r w:rsidRPr="000009B5">
        <w:rPr>
          <w:rFonts w:ascii="Century Gothic" w:hAnsi="Century Gothic"/>
          <w:sz w:val="24"/>
          <w:szCs w:val="24"/>
        </w:rPr>
        <w:t xml:space="preserve"> </w:t>
      </w:r>
      <w:r w:rsidRPr="000009B5">
        <w:rPr>
          <w:rFonts w:ascii="Century Gothic" w:hAnsi="Century Gothic"/>
          <w:sz w:val="24"/>
          <w:szCs w:val="24"/>
        </w:rPr>
        <w:t>R.</w:t>
      </w:r>
    </w:p>
    <w:p w:rsidR="002563F8" w:rsidRPr="000009B5" w:rsidRDefault="002563F8" w:rsidP="002563F8">
      <w:pPr>
        <w:pStyle w:val="Listenabsatz"/>
        <w:ind w:left="284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sz w:val="24"/>
          <w:szCs w:val="24"/>
        </w:rPr>
        <w:t>Gib alle Lösungsfälle in R an.</w:t>
      </w:r>
    </w:p>
    <w:p w:rsidR="007B554A" w:rsidRPr="000009B5" w:rsidRDefault="002563F8" w:rsidP="002563F8">
      <w:pPr>
        <w:pStyle w:val="Listenabsatz"/>
        <w:ind w:left="284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sz w:val="24"/>
          <w:szCs w:val="24"/>
        </w:rPr>
        <w:t>Stelle diese Lösungsfälle mit Hilfe einer jeweils zugehörigen quad</w:t>
      </w:r>
      <w:r w:rsidRPr="000009B5">
        <w:rPr>
          <w:rFonts w:ascii="Century Gothic" w:hAnsi="Century Gothic"/>
          <w:sz w:val="24"/>
          <w:szCs w:val="24"/>
        </w:rPr>
        <w:t>ratischen Funktion grafisch dar!</w:t>
      </w:r>
    </w:p>
    <w:p w:rsidR="002563F8" w:rsidRPr="000009B5" w:rsidRDefault="002563F8" w:rsidP="002563F8">
      <w:pPr>
        <w:pStyle w:val="Listenabsatz"/>
        <w:ind w:left="284" w:hanging="284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b/>
          <w:sz w:val="24"/>
          <w:szCs w:val="24"/>
        </w:rPr>
        <w:t>5</w:t>
      </w:r>
      <w:r w:rsidRPr="000009B5">
        <w:rPr>
          <w:rFonts w:ascii="Century Gothic" w:hAnsi="Century Gothic"/>
          <w:sz w:val="24"/>
          <w:szCs w:val="24"/>
        </w:rPr>
        <w:t>.</w:t>
      </w:r>
    </w:p>
    <w:p w:rsidR="002563F8" w:rsidRPr="000009B5" w:rsidRDefault="002563F8" w:rsidP="002563F8">
      <w:pPr>
        <w:ind w:left="360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noProof/>
          <w:sz w:val="24"/>
          <w:szCs w:val="24"/>
          <w:lang w:eastAsia="de-AT"/>
        </w:rPr>
        <w:drawing>
          <wp:inline distT="0" distB="0" distL="0" distR="0" wp14:anchorId="27A7228A" wp14:editId="51E4C32D">
            <wp:extent cx="5756910" cy="2417445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3F8" w:rsidRPr="000009B5" w:rsidRDefault="002563F8" w:rsidP="002563F8">
      <w:pPr>
        <w:pStyle w:val="Listenabsatz"/>
        <w:numPr>
          <w:ilvl w:val="0"/>
          <w:numId w:val="2"/>
        </w:numPr>
        <w:ind w:left="284" w:hanging="284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sz w:val="24"/>
          <w:szCs w:val="24"/>
        </w:rPr>
        <w:t xml:space="preserve">Gegeben ist die quadratische </w:t>
      </w:r>
      <w:proofErr w:type="gramStart"/>
      <w:r w:rsidRPr="000009B5">
        <w:rPr>
          <w:rFonts w:ascii="Century Gothic" w:hAnsi="Century Gothic"/>
          <w:sz w:val="24"/>
          <w:szCs w:val="24"/>
        </w:rPr>
        <w:t>Gleichung  .</w:t>
      </w:r>
      <w:proofErr w:type="gramEnd"/>
      <w:r w:rsidRPr="000009B5">
        <w:rPr>
          <w:rFonts w:ascii="Century Gothic" w:hAnsi="Century Gothic"/>
          <w:sz w:val="24"/>
          <w:szCs w:val="24"/>
        </w:rPr>
        <w:t xml:space="preserve"> </w:t>
      </w:r>
    </w:p>
    <w:p w:rsidR="002563F8" w:rsidRPr="000009B5" w:rsidRDefault="002563F8" w:rsidP="002563F8">
      <w:pPr>
        <w:pStyle w:val="Listenabsatz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sz w:val="24"/>
          <w:szCs w:val="24"/>
        </w:rPr>
        <w:t>Welche der folgenden Aussagen sind richtig, welche falsch? Begründe jeweils deine Antwort!</w:t>
      </w:r>
    </w:p>
    <w:p w:rsidR="002563F8" w:rsidRPr="000009B5" w:rsidRDefault="002563F8" w:rsidP="002563F8">
      <w:pPr>
        <w:pStyle w:val="Listenabsatz"/>
        <w:ind w:hanging="436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b/>
          <w:sz w:val="24"/>
          <w:szCs w:val="24"/>
        </w:rPr>
        <w:t>a)</w:t>
      </w:r>
      <w:r w:rsidRPr="000009B5">
        <w:rPr>
          <w:rFonts w:ascii="Century Gothic" w:hAnsi="Century Gothic"/>
          <w:sz w:val="24"/>
          <w:szCs w:val="24"/>
        </w:rPr>
        <w:tab/>
        <w:t>Falls q &lt; 0, so hat die Gleichung immer zwei Lösungen.</w:t>
      </w:r>
    </w:p>
    <w:p w:rsidR="002563F8" w:rsidRPr="000009B5" w:rsidRDefault="002563F8" w:rsidP="000009B5">
      <w:pPr>
        <w:pStyle w:val="Listenabsatz"/>
        <w:ind w:hanging="436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b/>
          <w:sz w:val="24"/>
          <w:szCs w:val="24"/>
        </w:rPr>
        <w:t>b)</w:t>
      </w:r>
      <w:r w:rsidRPr="000009B5">
        <w:rPr>
          <w:rFonts w:ascii="Century Gothic" w:hAnsi="Century Gothic"/>
          <w:sz w:val="24"/>
          <w:szCs w:val="24"/>
        </w:rPr>
        <w:tab/>
        <w:t>Ändert man sowohl bei p als auch bei q das Vorzeichen, so bleibt die Anzahl der Lösungen der Gleichung gleich.</w:t>
      </w:r>
    </w:p>
    <w:p w:rsidR="006C3661" w:rsidRPr="000009B5" w:rsidRDefault="002563F8" w:rsidP="006C3661">
      <w:pPr>
        <w:ind w:left="284" w:hanging="284"/>
        <w:jc w:val="both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b/>
          <w:sz w:val="24"/>
          <w:szCs w:val="24"/>
        </w:rPr>
        <w:t>7.</w:t>
      </w:r>
      <w:r w:rsidRPr="000009B5">
        <w:rPr>
          <w:rFonts w:ascii="Century Gothic" w:hAnsi="Century Gothic"/>
          <w:sz w:val="24"/>
          <w:szCs w:val="24"/>
        </w:rPr>
        <w:t xml:space="preserve"> </w:t>
      </w:r>
      <w:r w:rsidR="006C3661" w:rsidRPr="000009B5">
        <w:rPr>
          <w:rFonts w:ascii="Century Gothic" w:hAnsi="Century Gothic"/>
          <w:sz w:val="24"/>
          <w:szCs w:val="24"/>
        </w:rPr>
        <w:t>Von den 958 Schüler/innen einer Schule betreiben viele regelmäßig Sport.</w:t>
      </w:r>
    </w:p>
    <w:p w:rsidR="006C3661" w:rsidRPr="000009B5" w:rsidRDefault="006C3661" w:rsidP="006C3661">
      <w:pPr>
        <w:ind w:left="284"/>
        <w:jc w:val="both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sz w:val="24"/>
          <w:szCs w:val="24"/>
        </w:rPr>
        <w:t>319 Schüler/innen spielen regelmäßig Tennis, 810 gehen regelmäßig schwimmen.</w:t>
      </w:r>
    </w:p>
    <w:p w:rsidR="006C3661" w:rsidRPr="000009B5" w:rsidRDefault="006C3661" w:rsidP="006C3661">
      <w:pPr>
        <w:ind w:left="284"/>
        <w:jc w:val="both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sz w:val="24"/>
          <w:szCs w:val="24"/>
        </w:rPr>
        <w:t>Nur 98 geben an, weder Tennis zu spielen noch schwimmen zu gehen.</w:t>
      </w:r>
    </w:p>
    <w:p w:rsidR="006C3661" w:rsidRPr="000009B5" w:rsidRDefault="006C3661" w:rsidP="000009B5">
      <w:pPr>
        <w:ind w:left="284"/>
        <w:jc w:val="both"/>
        <w:rPr>
          <w:rFonts w:ascii="Century Gothic" w:hAnsi="Century Gothic"/>
          <w:sz w:val="24"/>
          <w:szCs w:val="24"/>
        </w:rPr>
      </w:pPr>
      <w:r w:rsidRPr="000009B5">
        <w:rPr>
          <w:rFonts w:ascii="Century Gothic" w:hAnsi="Century Gothic"/>
          <w:sz w:val="24"/>
          <w:szCs w:val="24"/>
        </w:rPr>
        <w:t>Wie viele Schüler/innen betreiben beide Sportarten regelmäßig?</w:t>
      </w:r>
    </w:p>
    <w:sectPr w:rsidR="006C3661" w:rsidRPr="000009B5" w:rsidSect="000009B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0E98"/>
    <w:multiLevelType w:val="hybridMultilevel"/>
    <w:tmpl w:val="EAA2F26E"/>
    <w:lvl w:ilvl="0" w:tplc="1A04823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22EB3"/>
    <w:multiLevelType w:val="hybridMultilevel"/>
    <w:tmpl w:val="0A4A3128"/>
    <w:lvl w:ilvl="0" w:tplc="0C0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5174"/>
    <w:multiLevelType w:val="hybridMultilevel"/>
    <w:tmpl w:val="CBDC6900"/>
    <w:lvl w:ilvl="0" w:tplc="C4A8F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4A"/>
    <w:rsid w:val="000009B5"/>
    <w:rsid w:val="000F618F"/>
    <w:rsid w:val="002563F8"/>
    <w:rsid w:val="006C3661"/>
    <w:rsid w:val="007B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B554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6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B554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6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 Wailzer</dc:creator>
  <cp:lastModifiedBy>Gerhard Wailzer</cp:lastModifiedBy>
  <cp:revision>2</cp:revision>
  <cp:lastPrinted>2011-11-13T18:59:00Z</cp:lastPrinted>
  <dcterms:created xsi:type="dcterms:W3CDTF">2011-11-13T19:02:00Z</dcterms:created>
  <dcterms:modified xsi:type="dcterms:W3CDTF">2011-11-13T19:02:00Z</dcterms:modified>
</cp:coreProperties>
</file>